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2C8E">
      <w:pPr>
        <w:pStyle w:val="19"/>
        <w:keepNext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sz w:val="28"/>
          <w:szCs w:val="28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Table S6. The n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umber of death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s,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DALYs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, incidence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  <w:lang w:val="en-US"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 prevalence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SCC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from 1990 to 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.</w:t>
      </w:r>
    </w:p>
    <w:p w14:paraId="6040CEFB">
      <w:pPr>
        <w:pStyle w:val="19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left="60" w:right="60" w:firstLine="0" w:firstLineChars="0"/>
        <w:jc w:val="center"/>
      </w:pPr>
    </w:p>
    <w:tbl>
      <w:tblPr>
        <w:tblStyle w:val="8"/>
        <w:tblW w:w="140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070"/>
        <w:gridCol w:w="840"/>
        <w:gridCol w:w="992"/>
        <w:gridCol w:w="350"/>
        <w:gridCol w:w="910"/>
        <w:gridCol w:w="870"/>
        <w:gridCol w:w="890"/>
        <w:gridCol w:w="320"/>
        <w:gridCol w:w="1060"/>
        <w:gridCol w:w="1030"/>
        <w:gridCol w:w="860"/>
        <w:gridCol w:w="390"/>
        <w:gridCol w:w="1310"/>
        <w:gridCol w:w="860"/>
        <w:gridCol w:w="1050"/>
      </w:tblGrid>
      <w:tr w14:paraId="60385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41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location</w:t>
            </w:r>
          </w:p>
        </w:tc>
        <w:tc>
          <w:tcPr>
            <w:tcW w:w="2902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0A4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35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3A5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67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03E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32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DDF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95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91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3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88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22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FF3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33252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43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C6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0104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1990</w:t>
            </w:r>
          </w:p>
          <w:p w14:paraId="54D1D5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68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2D9230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992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19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</w:p>
          <w:p w14:paraId="227AB6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35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4E6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EC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1990</w:t>
            </w:r>
          </w:p>
          <w:p w14:paraId="6008CC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87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46C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787281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89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44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</w:p>
          <w:p w14:paraId="548BC2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32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B5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800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07D1D0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103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D99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224FF1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DB7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</w:p>
          <w:p w14:paraId="64DFC7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C4A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1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32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45120C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06C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0F665C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F3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</w:p>
          <w:p w14:paraId="49F762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(95%UI)</w:t>
            </w:r>
          </w:p>
        </w:tc>
      </w:tr>
      <w:tr w14:paraId="253AB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  <w:jc w:val="center"/>
        </w:trPr>
        <w:tc>
          <w:tcPr>
            <w:tcW w:w="124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D2B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Global</w:t>
            </w:r>
          </w:p>
        </w:tc>
        <w:tc>
          <w:tcPr>
            <w:tcW w:w="107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C23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22667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(20674,24675)</w:t>
            </w:r>
          </w:p>
        </w:tc>
        <w:tc>
          <w:tcPr>
            <w:tcW w:w="84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5A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56913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(48761,63037)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5F7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(130,173)</w:t>
            </w:r>
          </w:p>
        </w:tc>
        <w:tc>
          <w:tcPr>
            <w:tcW w:w="3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6A8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3C9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544974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(496193,601306)</w:t>
            </w:r>
          </w:p>
        </w:tc>
        <w:tc>
          <w:tcPr>
            <w:tcW w:w="87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5EE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1210875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(1068481,1334386)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33C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(102,142)</w:t>
            </w:r>
          </w:p>
        </w:tc>
        <w:tc>
          <w:tcPr>
            <w:tcW w:w="32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60D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C3E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465112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(366708,594410)</w:t>
            </w:r>
          </w:p>
        </w:tc>
        <w:tc>
          <w:tcPr>
            <w:tcW w:w="103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CB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1899907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(1688003,2150030)</w:t>
            </w:r>
          </w:p>
        </w:tc>
        <w:tc>
          <w:tcPr>
            <w:tcW w:w="8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34D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(246,376)</w:t>
            </w:r>
          </w:p>
        </w:tc>
        <w:tc>
          <w:tcPr>
            <w:tcW w:w="3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82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0E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510851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(398768,637037)</w:t>
            </w:r>
          </w:p>
        </w:tc>
        <w:tc>
          <w:tcPr>
            <w:tcW w:w="8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917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2275835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(1924479,2705755)</w:t>
            </w:r>
          </w:p>
        </w:tc>
        <w:tc>
          <w:tcPr>
            <w:tcW w:w="10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D7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(280,413)</w:t>
            </w:r>
          </w:p>
        </w:tc>
      </w:tr>
      <w:tr w14:paraId="2BB0C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C88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Africa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877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(259,570)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D09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1596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(752,2135)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29A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(168,335)</w:t>
            </w:r>
          </w:p>
        </w:tc>
        <w:tc>
          <w:tcPr>
            <w:tcW w:w="350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FB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04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11522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(6712,15008)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9D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43075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(19310,58479)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46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(168,338)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535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80B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2029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(1627,2543)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2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(4782,7758)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2F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(183,213)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49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0A1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2815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(2167,3590)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D78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(6057,10184)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83B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(164,195)</w:t>
            </w:r>
          </w:p>
        </w:tc>
      </w:tr>
      <w:tr w14:paraId="680D2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829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CE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5060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(4767,5219)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928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(11902,14145)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D9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(149,175)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28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EB7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133244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(126093,142024)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A1B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322547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(294518,356196)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6396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(129,157)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7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35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391917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(303028,505730)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494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1646947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(1474955,1833823)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F8E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(242,408)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D7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84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410813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(314795,517343)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E5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1849745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(1585407,2214980)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D35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(265,442)</w:t>
            </w:r>
          </w:p>
        </w:tc>
      </w:tr>
      <w:tr w14:paraId="7582C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AF3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Asia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93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9433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(7936,11202)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996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29396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(24382,34713)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17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(163,270)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08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41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247206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(207748,291789)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E01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640706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(528556,753021)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E08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(118,206)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DE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00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29304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(23597,36324)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F73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168997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(129746,217233)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A8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(419,540)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6B5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79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39516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(30910,47782)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B3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314837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(241209,394581)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57D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(599,790)</w:t>
            </w:r>
          </w:p>
        </w:tc>
      </w:tr>
      <w:tr w14:paraId="7C4E9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B4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Europe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C7C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7683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(7232,7957)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D1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12449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(11042,13327)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B58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(51,70)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F6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F14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151920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(145802,156156)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6D8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201952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(185843,213475)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F89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(26,39)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70A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61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41754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(35487,50096)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9BC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77708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(60759,102067)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F9A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(67,105)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8B6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0D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57549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(46971,70883)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8E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103128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(78546,130774)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CC6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(63,97)</w:t>
            </w:r>
          </w:p>
        </w:tc>
      </w:tr>
      <w:tr w14:paraId="16C0F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04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44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0" w:right="100" w:rightChars="0" w:firstLine="220" w:firstLineChars="100"/>
              <w:jc w:val="both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SDI regions</w:t>
            </w:r>
          </w:p>
        </w:tc>
      </w:tr>
      <w:tr w14:paraId="3D8B5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17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 SDI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0CB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7148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(6672,7405)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4F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14359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(12433,15415)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3E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(87,110)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8C1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27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163225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(154257,173467)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A70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307269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(277067,344982)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BF1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(77,101)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257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456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430174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(337646,551374)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AC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1723620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(1540394,1925270)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3A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(233,376)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C0E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43A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457133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(356511,571961)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68F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1949643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(1671856,2338675)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4BB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(253,404)</w:t>
            </w:r>
          </w:p>
        </w:tc>
      </w:tr>
      <w:tr w14:paraId="4D249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31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High-middle SDI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231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6795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(6256,7503)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B3A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15070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(13173,17514)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CD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(99,143)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4F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CD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152906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(142025,171619)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968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290190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(257531,340443)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8E8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(70,110)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0B0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43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22122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(18379,27459)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3DD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95207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(74809,123223)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F36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(302,356)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57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C5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34205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(27451,42664)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EE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171850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(132748,213543)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D1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(359,442)</w:t>
            </w:r>
          </w:p>
        </w:tc>
      </w:tr>
      <w:tr w14:paraId="7E247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8B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Middle SDI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D0D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6355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(5398,7153)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478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19549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(16193,22263)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76E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(162,260)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75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C268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167372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(141798,188831)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67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427281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(349907,489019)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9D5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(116,197)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68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5A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10490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(8536,13010)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7B4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75747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(57953,97928)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15C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(551,696)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7F4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EE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16183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(12622,20209)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5A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146736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(111167,186747)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A5F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(670,945)</w:t>
            </w:r>
          </w:p>
        </w:tc>
      </w:tr>
      <w:tr w14:paraId="659FB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2E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Low-middle SDI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D8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1883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(1479,2331)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6F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(5460,7561)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C4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(199,307)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1C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9DD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48727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(39726,62556)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35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148327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(123337,171408)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5C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(161,254)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9FF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D4A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(1495,2491)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69C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4410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(3365,5858)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A7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(119,139)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F7B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F3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2727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(2079,3553)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EF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6284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(4719,8234)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02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(120,141)</w:t>
            </w:r>
          </w:p>
        </w:tc>
      </w:tr>
      <w:tr w14:paraId="6D73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E2B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 SDI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31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(251,590)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E62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(735,1906)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CE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(164,283)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652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52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11862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(6769,15720)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101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36640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(18394,49413)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2C2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(146,272)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A2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119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(224,409)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53A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(552,994)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5C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(137,154)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E9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C30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(316,625)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EAA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1057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(760,1471)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B4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(127,147)</w:t>
            </w:r>
          </w:p>
        </w:tc>
      </w:tr>
      <w:tr w14:paraId="0B871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9E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both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GBD regions</w:t>
            </w:r>
          </w:p>
        </w:tc>
      </w:tr>
      <w:tr w14:paraId="6A35A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F0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Andean Latin 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FF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(91,137)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38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(490,754)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E0F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(332,619)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73C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92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2453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(1998,3071)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CD1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12124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(9342,14554)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6BC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(267,544)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374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953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(65,100)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981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(89,159)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EAE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(32,66)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5F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010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(96,164)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26D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(153,285)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22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(49,87)</w:t>
            </w:r>
          </w:p>
        </w:tc>
      </w:tr>
      <w:tr w14:paraId="2AAA4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3F7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Australasia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F4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(295,336)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BE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989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(855,1068)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6FB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(183,236)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75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41E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(6854,7910)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CB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17120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(15437,18488)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7D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(116,151)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C2B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710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19230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(15228,24000)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E2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35645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(27647,45328)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B4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(61,110)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DFA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C3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21245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(16480,26325)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4C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40148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(31039,50637)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DB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(65,113)</w:t>
            </w:r>
          </w:p>
        </w:tc>
      </w:tr>
      <w:tr w14:paraId="72D47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416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Caribbean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65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(207,252)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318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(670,863)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1E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(205,292)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293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D2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4607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(4337,5241)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A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14219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(12282,15955)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97E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(164,249)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649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47B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(152,221)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F7C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(152,248)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B5A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(-7,19)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922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6EC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(176,260)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4C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(185,312)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73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(-1,29)</w:t>
            </w:r>
          </w:p>
        </w:tc>
      </w:tr>
      <w:tr w14:paraId="05C34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6CF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Asia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60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(148,222)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61D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741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(664,822)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B1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(226,398)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A8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2C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4252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(3526,4889)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9F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16092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(14360,17900)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12E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(215,362)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D0B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20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(22,49)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91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(35,80)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BB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(53,73)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3E7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5B6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(41,96)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D77E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(64,156)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3D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(47,72)</w:t>
            </w:r>
          </w:p>
        </w:tc>
      </w:tr>
      <w:tr w14:paraId="6D17F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5F6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Europe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DF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1958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(1846,2040)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B09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(1415,1730)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AD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(-26,-13)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90B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2C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36771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(35028,38103)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A7E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25862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(23558,28447)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F7D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(-36,-24)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472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79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3893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(3335,4675)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23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6580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(5172,8643)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21E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(51,89)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A64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901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(5102,7929)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AB3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10392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(7908,13352)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75F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(49,77)</w:t>
            </w:r>
          </w:p>
        </w:tc>
      </w:tr>
      <w:tr w14:paraId="61DC9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D5B6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Latin 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220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(912,984)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926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2337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(2056,2612)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1A6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(119,173)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2E7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A2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22823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(22128,23406)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B7F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45670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(40398,51637)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02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(78,125)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4F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082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1114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(884,1410)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B77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3128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(2417,4021)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571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(167,194)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084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5D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(1452,2443)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467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(3880,6741)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51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(157,184)</w:t>
            </w:r>
          </w:p>
        </w:tc>
      </w:tr>
      <w:tr w14:paraId="67FF7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05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Sub-Saharan Africa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DB8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(19,78)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6F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(58,298)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565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(158,409)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E7C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9B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1437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(538,2137)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DB8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(1529,8178)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8D5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(151,405)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D0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D0E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(9,21)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0E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(22,56)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74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(142,176)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6E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41F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(15,39)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917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(35,96)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EC6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(123,170)</w:t>
            </w:r>
          </w:p>
        </w:tc>
      </w:tr>
      <w:tr w14:paraId="4E76D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AC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East Asia</w:t>
            </w:r>
            <w:bookmarkEnd w:id="0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C49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5407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(4480,6697)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81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16988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(13370,21083)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443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214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(145,295)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514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7FE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144758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(119404,179521)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F8E4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369643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(295817,458238)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FE9F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155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(98,223)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642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05F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6935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(5608,8738)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9EB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124400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(95292,160050)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DD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(1519,1873)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7D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B3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13524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(10280,17301)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C49E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260840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(198266,329071)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86D5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1829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(1441,2200)</w:t>
            </w:r>
          </w:p>
        </w:tc>
      </w:tr>
      <w:tr w14:paraId="1729D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00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Europe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AF96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(1703,1889)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7B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2685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(2440,2905)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5B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(35,62)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671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7B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42175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(39796,43947)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016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52754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(48286,57232)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3BBF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(13,38)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5C6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159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5351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(4199,6825)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14F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8070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(6175,10625)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5AC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(41,61)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9EA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F3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8805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(6767,11320)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939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13208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(9840,17073)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58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(40,62)</w:t>
            </w:r>
          </w:p>
        </w:tc>
      </w:tr>
      <w:tr w14:paraId="1C6B3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CC2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Sub-Saharan Africa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AF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(60,272)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127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579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(165,896)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70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(148,292)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53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621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4710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(1589,7062)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B12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14917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(4202,22976)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D5F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(141,290)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14E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54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(82,148)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094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(207,372)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83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(143,169)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B4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B4C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(114,226)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F7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(276,563)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191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(133,161)</w:t>
            </w:r>
          </w:p>
        </w:tc>
      </w:tr>
      <w:tr w14:paraId="37AAB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E34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Asia Pacific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BF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664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(578,715)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46E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(1495,2199)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41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(142,239)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67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9D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13819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(11926,14727)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ACE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25664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(21691,30971)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113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(62,130)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6C0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1CE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(634,1058)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089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3142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(2411,4233)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11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(239,329)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833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F3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1568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(1170,2026)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D6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6031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(4509,7941)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53B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(244,346)</w:t>
            </w:r>
          </w:p>
        </w:tc>
      </w:tr>
      <w:tr w14:paraId="227E8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C3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North 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AC6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2726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(2543,2826)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383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5650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(5026,6001)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6EB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(97,115)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04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77955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(71754,86032)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6A6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174027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(148334,206210)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494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(104,146)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3D8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B7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386240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(298182,498939)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D56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1632871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(1462866,1817291)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08F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(243,412)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29A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B3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402846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(307923,508602)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46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1830711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(1568782,2192145)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5FE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(267,449)</w:t>
            </w:r>
          </w:p>
        </w:tc>
      </w:tr>
      <w:tr w14:paraId="71152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DA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 Africa and Middle East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927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(234,423)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2A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(798,1268)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29C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(155,315)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417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E4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7335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(5876,10632)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2B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21127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(17553,27372)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7C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(125,265)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7D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08B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1250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(1028,1536)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4C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3173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(2501,4080)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11B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(137,173)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24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48F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1779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(1391,2271)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2C0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4522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(3443,5821)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CBF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(138,172)</w:t>
            </w:r>
          </w:p>
        </w:tc>
      </w:tr>
      <w:tr w14:paraId="4D1E8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31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Oceania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8AB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(7,14)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353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(23,47)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36C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(153,319)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59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BEB5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(195,424)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A16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(612,1381)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C71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(140,339)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F60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33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(0,1)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14D0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(1,3)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CE9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(105,166)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E665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9BF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(1,4)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E51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(2,9)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9FB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(99,166)</w:t>
            </w:r>
          </w:p>
        </w:tc>
      </w:tr>
      <w:tr w14:paraId="1A14E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EF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Asia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C1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1498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(1037,2018)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4C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4970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(4020,6625)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6A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(165,343)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3D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F9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38856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(28464,54077)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53A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113381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(93024,150026)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29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(129,275)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12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2F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932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(670,1306)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F46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2358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(1725,3244)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ABC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(135,176)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6F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E4AF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(866,1854)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A6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3153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(2197,4400)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9B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(125,170)</w:t>
            </w:r>
          </w:p>
        </w:tc>
      </w:tr>
      <w:tr w14:paraId="46C9E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08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Southeast Asia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CE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1299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(1008,1591)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CB0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(3056,4561)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C4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(146,250)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8E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8DF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36711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(28260,44983)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9C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96394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(75243,115537)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44F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(118,211)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74C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DB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(505,738)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91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1416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(1110,1849)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6CE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(109,161)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EA4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F6C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847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(651,1085)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E28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1934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(1455,2507)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1E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(106,153)</w:t>
            </w:r>
          </w:p>
        </w:tc>
      </w:tr>
      <w:tr w14:paraId="21BAD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F21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Latin 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BF90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(291,333)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B82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(710,852)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562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(134,173)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B63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098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(6192,6955)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FD5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13982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(12986,14921)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2A1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(98,128)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A36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B33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1384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(1131,1756)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7C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2805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(2149,3682)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64B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(80,123)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1E7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61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2446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(1927,3061)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87E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4762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(3586,6221)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D01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(72,118)</w:t>
            </w:r>
          </w:p>
        </w:tc>
      </w:tr>
      <w:tr w14:paraId="14E15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04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Sub-Saharan Africa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29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(92,184)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AF7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(300,457)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79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(128,313)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19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44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(2223,4363)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D2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(7251,11110)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92B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(138,304)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7C5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3B3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1568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(1245,1974)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A7D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4873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(3801,6249)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565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(190,229)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0BC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142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(1622,2684)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68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6049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(4664,7804)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BD0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(169,210)</w:t>
            </w:r>
          </w:p>
        </w:tc>
      </w:tr>
      <w:tr w14:paraId="60D3F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C1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Tropical Latin America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ACC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(714,782)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F0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3246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(2871,3465)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4B3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(302,355)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8CF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8B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19195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(18443,19831)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8E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64407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(59736,67605)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4A7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(218,252)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348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12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2941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(2427,3531)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917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(6313,9706)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DA2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(154,182)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048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3D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3301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(2664,3999)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A54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8691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(6922,10686)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4EF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(147,178)</w:t>
            </w:r>
          </w:p>
        </w:tc>
      </w:tr>
      <w:tr w14:paraId="38368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65B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Europe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03E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3708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(3412,3858)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E9F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7411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(6319,8008)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54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(85,109)</w:t>
            </w:r>
          </w:p>
        </w:tc>
        <w:tc>
          <w:tcPr>
            <w:tcW w:w="3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F15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45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67834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(64363,69974)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FD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107986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(96328,115184)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4A4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59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(50,66)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6EC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B87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32364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(27630,38397)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D4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62720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(48941,82500)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D78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(71,116)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F09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1C2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42142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(34529,51742)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431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78938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(60284,101551)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12F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(69,108)</w:t>
            </w:r>
          </w:p>
        </w:tc>
      </w:tr>
      <w:tr w14:paraId="13A5E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4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8B4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Sub-Saharan Africa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F91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(38,91)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8E5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(94,423)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05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(132,425)</w:t>
            </w:r>
          </w:p>
        </w:tc>
        <w:tc>
          <w:tcPr>
            <w:tcW w:w="350" w:type="dxa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85A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986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2206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(1121,2888)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036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9873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(2929,14712)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98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(137,485)</w:t>
            </w:r>
          </w:p>
        </w:tc>
        <w:tc>
          <w:tcPr>
            <w:tcW w:w="3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83E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D9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60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(42,86)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E9D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161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(111,227)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9D1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167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(154,181)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83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A75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94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(61,146)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FE24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242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(160,377)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BEB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158</w:t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eastAsia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(144,175)</w:t>
            </w:r>
          </w:p>
        </w:tc>
      </w:tr>
    </w:tbl>
    <w:p w14:paraId="02B469F6">
      <w:pPr>
        <w:rPr>
          <w:rFonts w:hint="default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DALYs =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等线" w:cs="Times New Roman"/>
          <w:color w:val="0E101A"/>
          <w:kern w:val="2"/>
          <w:sz w:val="22"/>
          <w:szCs w:val="22"/>
          <w:lang w:val="en-US" w:eastAsia="zh-CN" w:bidi="ar"/>
        </w:rPr>
        <w:t>disability-adjusted life years</w:t>
      </w:r>
      <w:r>
        <w:rPr>
          <w:rFonts w:hint="eastAsia" w:ascii="Times New Roman" w:hAnsi="Times New Roman" w:eastAsia="等线" w:cs="Times New Roman"/>
          <w:color w:val="0E101A"/>
          <w:kern w:val="2"/>
          <w:sz w:val="22"/>
          <w:szCs w:val="22"/>
          <w:lang w:val="en-US" w:eastAsia="zh-CN" w:bidi="ar"/>
        </w:rPr>
        <w:t xml:space="preserve">; SCC = </w:t>
      </w:r>
      <w:r>
        <w:rPr>
          <w:rFonts w:hint="default" w:ascii="Times New Roman" w:hAnsi="Times New Roman" w:eastAsia="宋体" w:cs="Times New Roman"/>
          <w:b w:val="0"/>
          <w:bCs w:val="0"/>
          <w:iCs/>
          <w:kern w:val="2"/>
          <w:sz w:val="22"/>
          <w:szCs w:val="22"/>
          <w:lang w:val="en-US" w:eastAsia="zh-CN" w:bidi="ar"/>
        </w:rPr>
        <w:t>squamous cell carcinoma</w:t>
      </w:r>
      <w:r>
        <w:rPr>
          <w:rFonts w:hint="eastAsia" w:ascii="Times New Roman" w:hAnsi="Times New Roman" w:eastAsia="宋体" w:cs="Times New Roman"/>
          <w:b w:val="0"/>
          <w:bCs w:val="0"/>
          <w:iCs/>
          <w:kern w:val="2"/>
          <w:sz w:val="22"/>
          <w:szCs w:val="22"/>
          <w:lang w:val="en-US" w:eastAsia="zh-CN" w:bidi="ar"/>
        </w:rPr>
        <w:t xml:space="preserve">;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>.</w:t>
      </w:r>
    </w:p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docVars>
    <w:docVar w:name="commondata" w:val="eyJoZGlkIjoiYmY2MDgxYTk1ZGFmZjZhMzk1MTliOGNhYTNmZDU1NjQifQ=="/>
  </w:docVars>
  <w:rsids>
    <w:rsidRoot w:val="00000000"/>
    <w:rsid w:val="019127B6"/>
    <w:rsid w:val="02EF1E8A"/>
    <w:rsid w:val="03100052"/>
    <w:rsid w:val="071A4FFB"/>
    <w:rsid w:val="07CC05D8"/>
    <w:rsid w:val="07D77390"/>
    <w:rsid w:val="0B016BFE"/>
    <w:rsid w:val="0BC11EE9"/>
    <w:rsid w:val="0EB21FBD"/>
    <w:rsid w:val="0F824086"/>
    <w:rsid w:val="11916802"/>
    <w:rsid w:val="136C6BDF"/>
    <w:rsid w:val="15C745A0"/>
    <w:rsid w:val="15F5110D"/>
    <w:rsid w:val="160E21CF"/>
    <w:rsid w:val="1674297A"/>
    <w:rsid w:val="171F21BA"/>
    <w:rsid w:val="17EC241A"/>
    <w:rsid w:val="18876269"/>
    <w:rsid w:val="19BB441C"/>
    <w:rsid w:val="1B950C9D"/>
    <w:rsid w:val="1C454471"/>
    <w:rsid w:val="1DD51824"/>
    <w:rsid w:val="1F514F88"/>
    <w:rsid w:val="200C3C23"/>
    <w:rsid w:val="206F7D0E"/>
    <w:rsid w:val="20BB73F7"/>
    <w:rsid w:val="244F0582"/>
    <w:rsid w:val="2580651A"/>
    <w:rsid w:val="2B17347C"/>
    <w:rsid w:val="2BB46F1D"/>
    <w:rsid w:val="2C6426F1"/>
    <w:rsid w:val="2D12214D"/>
    <w:rsid w:val="2E19750B"/>
    <w:rsid w:val="2EF53AD4"/>
    <w:rsid w:val="31DE764E"/>
    <w:rsid w:val="32A23230"/>
    <w:rsid w:val="32D07CB6"/>
    <w:rsid w:val="335F3C12"/>
    <w:rsid w:val="33FB393B"/>
    <w:rsid w:val="3ACF5B21"/>
    <w:rsid w:val="3AF70BD4"/>
    <w:rsid w:val="3C3F2833"/>
    <w:rsid w:val="3CA803D8"/>
    <w:rsid w:val="430F2F5F"/>
    <w:rsid w:val="450308A1"/>
    <w:rsid w:val="45292779"/>
    <w:rsid w:val="45F14B9E"/>
    <w:rsid w:val="46CE4EDF"/>
    <w:rsid w:val="47CF0F0F"/>
    <w:rsid w:val="4A1B043B"/>
    <w:rsid w:val="4A590F64"/>
    <w:rsid w:val="4B6E4EE3"/>
    <w:rsid w:val="4C341C88"/>
    <w:rsid w:val="4F0516BA"/>
    <w:rsid w:val="504D0989"/>
    <w:rsid w:val="52045C59"/>
    <w:rsid w:val="529671F9"/>
    <w:rsid w:val="52A82A88"/>
    <w:rsid w:val="52F12681"/>
    <w:rsid w:val="566C201F"/>
    <w:rsid w:val="571B5F1F"/>
    <w:rsid w:val="575136EE"/>
    <w:rsid w:val="57727B09"/>
    <w:rsid w:val="57CA16F3"/>
    <w:rsid w:val="585B234B"/>
    <w:rsid w:val="5CC52489"/>
    <w:rsid w:val="5E6E102A"/>
    <w:rsid w:val="5E8819C0"/>
    <w:rsid w:val="5F3C4C84"/>
    <w:rsid w:val="60082DB8"/>
    <w:rsid w:val="602668B6"/>
    <w:rsid w:val="60485BB9"/>
    <w:rsid w:val="617C580C"/>
    <w:rsid w:val="626F35C2"/>
    <w:rsid w:val="64524F4A"/>
    <w:rsid w:val="64C64FF0"/>
    <w:rsid w:val="66134265"/>
    <w:rsid w:val="66A001EE"/>
    <w:rsid w:val="687A05CB"/>
    <w:rsid w:val="691E53FA"/>
    <w:rsid w:val="6AAE27AE"/>
    <w:rsid w:val="6BFD1C3F"/>
    <w:rsid w:val="6C7517D5"/>
    <w:rsid w:val="6DF332FA"/>
    <w:rsid w:val="6F66525A"/>
    <w:rsid w:val="73E159A2"/>
    <w:rsid w:val="75466405"/>
    <w:rsid w:val="769E20A1"/>
    <w:rsid w:val="78C064CE"/>
    <w:rsid w:val="797D7F1B"/>
    <w:rsid w:val="79FC7804"/>
    <w:rsid w:val="7C2D79D7"/>
    <w:rsid w:val="7F785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customStyle="1" w:styleId="12">
    <w:name w:val="strong"/>
    <w:basedOn w:val="11"/>
    <w:qFormat/>
    <w:uiPriority w:val="1"/>
    <w:rPr>
      <w:b/>
    </w:rPr>
  </w:style>
  <w:style w:type="paragraph" w:customStyle="1" w:styleId="13">
    <w:name w:val="centered"/>
    <w:basedOn w:val="1"/>
    <w:qFormat/>
    <w:uiPriority w:val="0"/>
    <w:pPr>
      <w:jc w:val="center"/>
    </w:pPr>
  </w:style>
  <w:style w:type="table" w:customStyle="1" w:styleId="14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5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7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8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19">
    <w:name w:val="Table Caption"/>
    <w:basedOn w:val="18"/>
    <w:qFormat/>
    <w:uiPriority w:val="0"/>
  </w:style>
  <w:style w:type="character" w:customStyle="1" w:styleId="20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1">
    <w:name w:val="reference_id"/>
    <w:basedOn w:val="11"/>
    <w:qFormat/>
    <w:uiPriority w:val="1"/>
    <w:rPr>
      <w:vertAlign w:val="superscript"/>
    </w:rPr>
  </w:style>
  <w:style w:type="paragraph" w:customStyle="1" w:styleId="22">
    <w:name w:val="graphic title"/>
    <w:basedOn w:val="18"/>
    <w:next w:val="1"/>
    <w:qFormat/>
    <w:uiPriority w:val="0"/>
  </w:style>
  <w:style w:type="paragraph" w:customStyle="1" w:styleId="23">
    <w:name w:val="table title"/>
    <w:basedOn w:val="19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888</Words>
  <Characters>6194</Characters>
  <Lines>0</Lines>
  <Paragraphs>0</Paragraphs>
  <TotalTime>0</TotalTime>
  <ScaleCrop>false</ScaleCrop>
  <LinksUpToDate>false</LinksUpToDate>
  <CharactersWithSpaces>6276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798008EC50474A72A6F13C1629F21685_13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